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80" w:rsidRDefault="00520D80">
      <w:pPr>
        <w:widowControl w:val="0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20D80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D80" w:rsidRDefault="00520D80">
            <w:pP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1" w:name="_gjdgxs" w:colFirst="0" w:colLast="0"/>
            <w:bookmarkEnd w:id="1"/>
          </w:p>
        </w:tc>
      </w:tr>
      <w:tr w:rsidR="00520D80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TREC Sub-project Form</w:t>
            </w:r>
          </w:p>
          <w:p w:rsidR="00520D80" w:rsidRDefault="00520D80">
            <w:pPr>
              <w:spacing w:line="240" w:lineRule="auto"/>
              <w:jc w:val="right"/>
              <w:rPr>
                <w:rFonts w:ascii="Calibri" w:eastAsia="Calibri" w:hAnsi="Calibri" w:cs="Calibri"/>
                <w:i/>
                <w:sz w:val="32"/>
                <w:szCs w:val="32"/>
              </w:rPr>
            </w:pPr>
            <w:bookmarkStart w:id="3" w:name="_3znysh7" w:colFirst="0" w:colLast="0"/>
            <w:bookmarkEnd w:id="3"/>
          </w:p>
        </w:tc>
      </w:tr>
    </w:tbl>
    <w:p w:rsidR="00520D80" w:rsidRDefault="006965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Images for information visualisation, schemes, special equipment, </w:t>
      </w:r>
      <w:r>
        <w:rPr>
          <w:rFonts w:ascii="Calibri" w:eastAsia="Calibri" w:hAnsi="Calibri" w:cs="Calibri"/>
          <w:i/>
        </w:rPr>
        <w:t>etc are more than welcome!</w:t>
      </w:r>
    </w:p>
    <w:p w:rsidR="00520D80" w:rsidRDefault="00520D80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0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520D80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1. Project title,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participants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abstract </w:t>
            </w:r>
          </w:p>
        </w:tc>
      </w:tr>
    </w:tbl>
    <w:p w:rsidR="00520D80" w:rsidRDefault="00520D80">
      <w:pPr>
        <w:rPr>
          <w:rFonts w:ascii="Calibri" w:eastAsia="Calibri" w:hAnsi="Calibri" w:cs="Calibri"/>
          <w:color w:val="FF0000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Title: </w:t>
      </w:r>
      <w:r>
        <w:rPr>
          <w:rFonts w:ascii="Calibri" w:eastAsia="Calibri" w:hAnsi="Calibri" w:cs="Calibri"/>
          <w:i/>
          <w:sz w:val="24"/>
          <w:szCs w:val="24"/>
        </w:rPr>
        <w:t>Please provide an informative but short title.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PI and researchers involved in the project: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Please list everyone involved so far, main team and project lead and collaborators.</w:t>
      </w:r>
    </w:p>
    <w:p w:rsidR="00520D80" w:rsidRDefault="0069653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[Name, Role, Lab/Group, Institution, Country]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Project abstract/summary (scientific): </w:t>
      </w:r>
      <w:r>
        <w:rPr>
          <w:rFonts w:ascii="Calibri" w:eastAsia="Calibri" w:hAnsi="Calibri" w:cs="Calibri"/>
          <w:i/>
          <w:sz w:val="24"/>
          <w:szCs w:val="24"/>
        </w:rPr>
        <w:t xml:space="preserve">High-level summary, abstract format. </w:t>
      </w:r>
      <w:r>
        <w:rPr>
          <w:rFonts w:ascii="Calibri" w:eastAsia="Calibri" w:hAnsi="Calibri" w:cs="Calibri"/>
          <w:b/>
          <w:i/>
          <w:sz w:val="24"/>
          <w:szCs w:val="24"/>
        </w:rPr>
        <w:t>Up to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250 words.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Project summary (lay): </w:t>
      </w:r>
      <w:r>
        <w:rPr>
          <w:rFonts w:ascii="Calibri" w:eastAsia="Calibri" w:hAnsi="Calibri" w:cs="Calibri"/>
          <w:i/>
          <w:sz w:val="24"/>
          <w:szCs w:val="24"/>
        </w:rPr>
        <w:t xml:space="preserve">Non-technical summary for permits, letters and public outreach. </w:t>
      </w:r>
      <w:r>
        <w:rPr>
          <w:rFonts w:ascii="Calibri" w:eastAsia="Calibri" w:hAnsi="Calibri" w:cs="Calibri"/>
          <w:b/>
          <w:i/>
          <w:sz w:val="24"/>
          <w:szCs w:val="24"/>
        </w:rPr>
        <w:t>Up to 250 words.</w:t>
      </w:r>
    </w:p>
    <w:p w:rsidR="00520D80" w:rsidRDefault="00520D80">
      <w:pPr>
        <w:rPr>
          <w:rFonts w:ascii="Calibri" w:eastAsia="Calibri" w:hAnsi="Calibri" w:cs="Calibri"/>
        </w:rPr>
      </w:pP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-30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520D80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2. Scientific rationale </w:t>
            </w:r>
          </w:p>
        </w:tc>
      </w:tr>
    </w:tbl>
    <w:p w:rsidR="00520D80" w:rsidRDefault="006965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Scientific background</w:t>
      </w:r>
    </w:p>
    <w:p w:rsidR="00520D80" w:rsidRDefault="00520D80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Main objective and scientific questions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Specific aim(s) of the project:</w:t>
      </w:r>
      <w:r>
        <w:rPr>
          <w:rFonts w:ascii="Calibri" w:eastAsia="Calibri" w:hAnsi="Calibri" w:cs="Calibri"/>
          <w:i/>
          <w:sz w:val="24"/>
          <w:szCs w:val="24"/>
        </w:rPr>
        <w:t xml:space="preserve"> list and describe. Please add how the project will contribute to and benefit from the TREC project.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Preliminary work:</w:t>
      </w:r>
      <w:r>
        <w:rPr>
          <w:rFonts w:ascii="Calibri" w:eastAsia="Calibri" w:hAnsi="Calibri" w:cs="Calibri"/>
          <w:i/>
          <w:sz w:val="24"/>
          <w:szCs w:val="24"/>
        </w:rPr>
        <w:t xml:space="preserve"> please list what has already been done: where, when and if there are preliminary results</w:t>
      </w:r>
    </w:p>
    <w:p w:rsidR="00520D80" w:rsidRDefault="00520D80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520D80">
        <w:tc>
          <w:tcPr>
            <w:tcW w:w="9330" w:type="dxa"/>
            <w:shd w:val="clear" w:color="auto" w:fill="D7E3BC"/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3. Implementation of the project</w:t>
            </w:r>
          </w:p>
        </w:tc>
      </w:tr>
    </w:tbl>
    <w:p w:rsidR="00520D80" w:rsidRDefault="00520D80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What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ype of TREC sample or data do you use for this sub-project? And from where?</w:t>
      </w:r>
    </w:p>
    <w:p w:rsidR="00520D80" w:rsidRDefault="00696535">
      <w:pPr>
        <w:numPr>
          <w:ilvl w:val="0"/>
          <w:numId w:val="1"/>
        </w:numPr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Sampling site(s) from normal TREC stop?</w:t>
      </w:r>
    </w:p>
    <w:p w:rsidR="00520D80" w:rsidRDefault="00696535">
      <w:pPr>
        <w:numPr>
          <w:ilvl w:val="0"/>
          <w:numId w:val="1"/>
        </w:numPr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Only at stops with a service component?</w:t>
      </w:r>
    </w:p>
    <w:p w:rsidR="00520D80" w:rsidRDefault="00696535">
      <w:pPr>
        <w:numPr>
          <w:ilvl w:val="0"/>
          <w:numId w:val="1"/>
        </w:numPr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Selected stops? If yes, please specify</w:t>
      </w:r>
    </w:p>
    <w:p w:rsidR="00520D80" w:rsidRDefault="00520D80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520D80" w:rsidRDefault="00520D80">
      <w:pPr>
        <w:rPr>
          <w:rFonts w:ascii="Calibri" w:eastAsia="Calibri" w:hAnsi="Calibri" w:cs="Calibri"/>
        </w:rPr>
      </w:pP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520D80">
        <w:tc>
          <w:tcPr>
            <w:tcW w:w="9615" w:type="dxa"/>
            <w:shd w:val="clear" w:color="auto" w:fill="D7E3BC"/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4. Project to the TREC webpage </w:t>
            </w:r>
          </w:p>
        </w:tc>
      </w:tr>
    </w:tbl>
    <w:p w:rsidR="00520D80" w:rsidRDefault="00520D8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20D80" w:rsidRDefault="006965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very important all projects are represented in the TREC webpage, please provide the following information:</w:t>
      </w:r>
    </w:p>
    <w:p w:rsidR="00520D80" w:rsidRDefault="00696535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Image (ratio 16:9) that can nicely represent the project and simple enough for the web "card" (i.e. </w:t>
      </w:r>
      <w:r>
        <w:rPr>
          <w:rFonts w:ascii="Calibri" w:eastAsia="Calibri" w:hAnsi="Calibri" w:cs="Calibri"/>
          <w:sz w:val="24"/>
          <w:szCs w:val="24"/>
          <w:u w:val="single"/>
        </w:rPr>
        <w:t>not too many details</w:t>
      </w:r>
      <w:r>
        <w:rPr>
          <w:rFonts w:ascii="Calibri" w:eastAsia="Calibri" w:hAnsi="Calibri" w:cs="Calibri"/>
          <w:sz w:val="24"/>
          <w:szCs w:val="24"/>
        </w:rPr>
        <w:t>, as the cards are pret</w:t>
      </w:r>
      <w:r>
        <w:rPr>
          <w:rFonts w:ascii="Calibri" w:eastAsia="Calibri" w:hAnsi="Calibri" w:cs="Calibri"/>
          <w:sz w:val="24"/>
          <w:szCs w:val="24"/>
        </w:rPr>
        <w:t>ty small, and details are being lost)</w:t>
      </w:r>
    </w:p>
    <w:p w:rsidR="00520D80" w:rsidRDefault="00696535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Title, should be no more that 50-60 characters, spaces included</w:t>
      </w:r>
    </w:p>
    <w:p w:rsidR="00520D80" w:rsidRDefault="00696535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short description of the project (please look at already </w:t>
      </w:r>
      <w:hyperlink r:id="rId7">
        <w:r>
          <w:rPr>
            <w:rFonts w:ascii="Calibri" w:eastAsia="Calibri" w:hAnsi="Calibri" w:cs="Calibri"/>
            <w:color w:val="800080"/>
            <w:sz w:val="24"/>
            <w:szCs w:val="24"/>
            <w:u w:val="single"/>
          </w:rPr>
          <w:t>existing examples</w:t>
        </w:r>
      </w:hyperlink>
      <w:r>
        <w:rPr>
          <w:rFonts w:ascii="Calibri" w:eastAsia="Calibri" w:hAnsi="Calibri" w:cs="Calibri"/>
          <w:sz w:val="24"/>
          <w:szCs w:val="24"/>
        </w:rPr>
        <w:t>) that shoul</w:t>
      </w:r>
      <w:r>
        <w:rPr>
          <w:rFonts w:ascii="Calibri" w:eastAsia="Calibri" w:hAnsi="Calibri" w:cs="Calibri"/>
          <w:sz w:val="24"/>
          <w:szCs w:val="24"/>
        </w:rPr>
        <w:t xml:space="preserve">d not be more than 400-420 characters, spaces included. Need to be concise, later on if you desire, we can develop each of these cards into its own sub-page. But for </w:t>
      </w:r>
      <w:proofErr w:type="gramStart"/>
      <w:r>
        <w:rPr>
          <w:rFonts w:ascii="Calibri" w:eastAsia="Calibri" w:hAnsi="Calibri" w:cs="Calibri"/>
          <w:sz w:val="24"/>
          <w:szCs w:val="24"/>
        </w:rPr>
        <w:t>now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it should be really short and to the point.</w:t>
      </w:r>
    </w:p>
    <w:p w:rsidR="00520D80" w:rsidRDefault="00520D80">
      <w:pPr>
        <w:rPr>
          <w:rFonts w:ascii="Calibri" w:eastAsia="Calibri" w:hAnsi="Calibri" w:cs="Calibri"/>
        </w:rPr>
      </w:pP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520D80">
        <w:tc>
          <w:tcPr>
            <w:tcW w:w="9615" w:type="dxa"/>
            <w:shd w:val="clear" w:color="auto" w:fill="D7E3BC"/>
          </w:tcPr>
          <w:p w:rsidR="00520D80" w:rsidRDefault="00696535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5. Presentation(s)</w:t>
            </w:r>
          </w:p>
        </w:tc>
      </w:tr>
    </w:tbl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have, please</w:t>
      </w:r>
      <w:r>
        <w:rPr>
          <w:rFonts w:ascii="Calibri" w:eastAsia="Calibri" w:hAnsi="Calibri" w:cs="Calibri"/>
          <w:sz w:val="24"/>
          <w:szCs w:val="24"/>
        </w:rPr>
        <w:t>, attach to this document any slides/presentation (PPT, PDF or link) explaining the general concept and objectives for your project.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20D80" w:rsidRDefault="0069653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520D80" w:rsidRDefault="0069653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(*) Additional information might be requested in the future for technical, permits, outreach and sharing purposes. </w:t>
      </w:r>
    </w:p>
    <w:p w:rsidR="00520D80" w:rsidRDefault="00520D8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520D8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35" w:rsidRDefault="00696535">
      <w:pPr>
        <w:spacing w:line="240" w:lineRule="auto"/>
      </w:pPr>
      <w:r>
        <w:separator/>
      </w:r>
    </w:p>
  </w:endnote>
  <w:endnote w:type="continuationSeparator" w:id="0">
    <w:p w:rsidR="00696535" w:rsidRDefault="00696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35" w:rsidRDefault="00696535">
      <w:pPr>
        <w:spacing w:line="240" w:lineRule="auto"/>
      </w:pPr>
      <w:r>
        <w:separator/>
      </w:r>
    </w:p>
  </w:footnote>
  <w:footnote w:type="continuationSeparator" w:id="0">
    <w:p w:rsidR="00696535" w:rsidRDefault="00696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D80" w:rsidRDefault="00520D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949B1"/>
    <w:multiLevelType w:val="multilevel"/>
    <w:tmpl w:val="BCCC8F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39363C"/>
    <w:multiLevelType w:val="multilevel"/>
    <w:tmpl w:val="D6E255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80"/>
    <w:rsid w:val="0018243C"/>
    <w:rsid w:val="00520D80"/>
    <w:rsid w:val="006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8CF8-2BE6-4C62-9935-6C8CB22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bl.org/about/info/trec/pro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Bilic</dc:creator>
  <cp:lastModifiedBy>Josipa Bilic</cp:lastModifiedBy>
  <cp:revision>2</cp:revision>
  <dcterms:created xsi:type="dcterms:W3CDTF">2025-01-27T14:23:00Z</dcterms:created>
  <dcterms:modified xsi:type="dcterms:W3CDTF">2025-01-27T14:23:00Z</dcterms:modified>
</cp:coreProperties>
</file>